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C88B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Файл инструментальной палитры динамических блоков для программного обеспечения AutoCAD (компания Autodesk) - база данных оборудования производства компании "ЮНИТЕСТ".</w:t>
      </w:r>
    </w:p>
    <w:p w14:paraId="0F835C7C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 xml:space="preserve"> Версия палитры ЮНИТЕСТ-AutoCAD_Ver.1 включает перечень следующих блоков:</w:t>
      </w:r>
    </w:p>
    <w:p w14:paraId="3D7FA84F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- Оборудование охранно-пожарных систем (ОПС)</w:t>
      </w:r>
    </w:p>
    <w:p w14:paraId="6568BF6E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4CBE7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Как загрузить палитру в AutoCAD?</w:t>
      </w:r>
    </w:p>
    <w:p w14:paraId="478F612B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 xml:space="preserve"> 1) Распаковать архив с палитрой в корень диска С C:\Юнитест Палитра</w:t>
      </w:r>
    </w:p>
    <w:p w14:paraId="628F7906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2) Запустите AutoCAD</w:t>
      </w:r>
    </w:p>
    <w:p w14:paraId="3522C32E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3) Открываем "Окно инструментальных палитр" AutoCAD сочетанием клавиш Сtrl+3 либо "Сервис" — "Палитры" — "Инструментальные палитры"</w:t>
      </w:r>
    </w:p>
    <w:p w14:paraId="11A69A0C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4) Правой кнопкой мыши (ПКМ) щелкаем на пустом месте окна Инструментальные палитры</w:t>
      </w:r>
    </w:p>
    <w:p w14:paraId="3F708C23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5) Из выпадающего меню выбираем пункт "Адаптация палитр"</w:t>
      </w:r>
    </w:p>
    <w:p w14:paraId="5BBCE305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6) В окне "Адаптация" в левой части щелкаем ПКМ и в выпадающем меню выбираем пункт "Импорт…"</w:t>
      </w:r>
    </w:p>
    <w:p w14:paraId="785E1B84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7) Находите файл инструментальной палитры с расширением.xtp</w:t>
      </w:r>
    </w:p>
    <w:p w14:paraId="4D529BF3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8) Теперь в окне "Адаптация" слева где "Палитры" находите нужную вам палитру и перетаскиваете в используемую вами "Группу палитр" и нажимаете "Закрыть".</w:t>
      </w:r>
    </w:p>
    <w:p w14:paraId="7535A300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B1C28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633E667" w14:textId="77777777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Все Блоки выполнены для масштаба 1:1</w:t>
      </w:r>
    </w:p>
    <w:p w14:paraId="601AB5EA" w14:textId="47CA4696" w:rsidR="005042DD" w:rsidRPr="005042DD" w:rsidRDefault="005042DD" w:rsidP="005042DD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Например: Если у Вас рамки и штампы чертежей выполнены в масштабе 1:100, Вам необходимо увеличить масштаб блока до 10</w:t>
      </w:r>
      <w:r w:rsidR="00C86760">
        <w:rPr>
          <w:rFonts w:ascii="Times New Roman" w:hAnsi="Times New Roman" w:cs="Times New Roman"/>
          <w:sz w:val="24"/>
          <w:szCs w:val="24"/>
        </w:rPr>
        <w:t>0.</w:t>
      </w:r>
    </w:p>
    <w:p w14:paraId="059B014F" w14:textId="268DDF16" w:rsidR="00C86760" w:rsidRDefault="00C86760" w:rsidP="00C867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F49E7" w14:textId="6BA139E3" w:rsidR="00C86760" w:rsidRDefault="00C86760" w:rsidP="00C86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760">
        <w:rPr>
          <w:rFonts w:ascii="Times New Roman" w:hAnsi="Times New Roman" w:cs="Times New Roman"/>
          <w:b/>
          <w:bCs/>
          <w:sz w:val="24"/>
          <w:szCs w:val="24"/>
        </w:rPr>
        <w:t>По всем вопросам и предложениям пишите</w:t>
      </w:r>
    </w:p>
    <w:p w14:paraId="03D9F9C1" w14:textId="77777777" w:rsidR="00C86760" w:rsidRDefault="00C86760" w:rsidP="00C86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83134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pro</w:t>
        </w:r>
        <w:r w:rsidRPr="0083134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83134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unitest</w:t>
        </w:r>
        <w:r w:rsidRPr="0083134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83134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C86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6DC64C" w14:textId="77777777" w:rsidR="00C86760" w:rsidRDefault="00C86760" w:rsidP="00C86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760">
        <w:rPr>
          <w:rFonts w:ascii="Times New Roman" w:hAnsi="Times New Roman" w:cs="Times New Roman"/>
          <w:b/>
          <w:bCs/>
          <w:sz w:val="24"/>
          <w:szCs w:val="24"/>
        </w:rPr>
        <w:t xml:space="preserve">и звоните </w:t>
      </w:r>
    </w:p>
    <w:p w14:paraId="2BB408FD" w14:textId="00E81B59" w:rsidR="00C86760" w:rsidRPr="00C86760" w:rsidRDefault="00C86760" w:rsidP="00C86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760">
        <w:rPr>
          <w:rFonts w:ascii="Times New Roman" w:hAnsi="Times New Roman" w:cs="Times New Roman"/>
          <w:b/>
          <w:bCs/>
          <w:sz w:val="24"/>
          <w:szCs w:val="24"/>
        </w:rPr>
        <w:t>+7 (495) 970-00-88</w:t>
      </w:r>
    </w:p>
    <w:sectPr w:rsidR="00C86760" w:rsidRPr="00C8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7F"/>
    <w:rsid w:val="005042DD"/>
    <w:rsid w:val="00A33B7F"/>
    <w:rsid w:val="00C47E8E"/>
    <w:rsid w:val="00C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95A8"/>
  <w15:docId w15:val="{5D9BB41E-C5C8-49C3-B1A3-DD424C33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76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@uni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Андрей Бурбуль</cp:lastModifiedBy>
  <cp:revision>3</cp:revision>
  <dcterms:created xsi:type="dcterms:W3CDTF">2022-10-17T10:46:00Z</dcterms:created>
  <dcterms:modified xsi:type="dcterms:W3CDTF">2022-10-31T08:50:00Z</dcterms:modified>
</cp:coreProperties>
</file>